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Договор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939"/>
        <w:gridCol w:w="937"/>
        <w:gridCol w:w="936"/>
        <w:gridCol w:w="935"/>
        <w:gridCol w:w="4668"/>
      </w:tblGrid>
      <w:tr w:rsidR="000910B1" w:rsidRPr="000910B1" w:rsidTr="00C62C39">
        <w:tc>
          <w:tcPr>
            <w:tcW w:w="9713" w:type="dxa"/>
            <w:gridSpan w:val="6"/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910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 практической подготовке обучающихся, заключаемый между БГТУ</w:t>
            </w:r>
          </w:p>
        </w:tc>
      </w:tr>
      <w:tr w:rsidR="000910B1" w:rsidRPr="000910B1" w:rsidTr="00C62C39">
        <w:tc>
          <w:tcPr>
            <w:tcW w:w="4855" w:type="dxa"/>
            <w:gridSpan w:val="5"/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910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«ВОЕНМЕХ» им. Д. Ф. Устинова и</w:t>
            </w:r>
          </w:p>
        </w:tc>
        <w:tc>
          <w:tcPr>
            <w:tcW w:w="4858" w:type="dxa"/>
            <w:tcBorders>
              <w:bottom w:val="single" w:sz="4" w:space="0" w:color="auto"/>
            </w:tcBorders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910B1" w:rsidRPr="000910B1" w:rsidTr="00C62C39">
        <w:tc>
          <w:tcPr>
            <w:tcW w:w="971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</w:p>
        </w:tc>
        <w:tc>
          <w:tcPr>
            <w:tcW w:w="971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</w:p>
        </w:tc>
        <w:tc>
          <w:tcPr>
            <w:tcW w:w="971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</w:p>
        </w:tc>
        <w:tc>
          <w:tcPr>
            <w:tcW w:w="971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</w:p>
        </w:tc>
        <w:tc>
          <w:tcPr>
            <w:tcW w:w="971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</w:p>
        </w:tc>
        <w:tc>
          <w:tcPr>
            <w:tcW w:w="4858" w:type="dxa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  <w:r w:rsidRPr="000910B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(</w:t>
            </w:r>
            <w:r w:rsidRPr="000910B1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</w:rPr>
              <w:t>наименование организации</w:t>
            </w:r>
            <w:r w:rsidRPr="000910B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Pr="000910B1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</w:rPr>
              <w:t xml:space="preserve"> осуществляющей</w:t>
            </w:r>
          </w:p>
        </w:tc>
      </w:tr>
      <w:tr w:rsidR="000910B1" w:rsidRPr="000910B1" w:rsidTr="00C62C39">
        <w:tc>
          <w:tcPr>
            <w:tcW w:w="9713" w:type="dxa"/>
            <w:gridSpan w:val="6"/>
            <w:tcBorders>
              <w:bottom w:val="single" w:sz="4" w:space="0" w:color="auto"/>
            </w:tcBorders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0910B1" w:rsidRPr="000910B1" w:rsidTr="00C62C39">
        <w:tc>
          <w:tcPr>
            <w:tcW w:w="9713" w:type="dxa"/>
            <w:gridSpan w:val="6"/>
            <w:tcBorders>
              <w:top w:val="single" w:sz="4" w:space="0" w:color="auto"/>
            </w:tcBorders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</w:rPr>
            </w:pPr>
            <w:r w:rsidRPr="000910B1">
              <w:rPr>
                <w:rFonts w:ascii="Times New Roman" w:eastAsia="Times New Roman" w:hAnsi="Times New Roman" w:cs="Times New Roman"/>
                <w:bCs/>
                <w:i/>
                <w:color w:val="000000"/>
                <w:sz w:val="18"/>
                <w:szCs w:val="18"/>
              </w:rPr>
              <w:t>деятельность по профилю соответствующей образовательной программы)</w:t>
            </w:r>
          </w:p>
        </w:tc>
      </w:tr>
    </w:tbl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198"/>
        <w:gridCol w:w="280"/>
        <w:gridCol w:w="691"/>
        <w:gridCol w:w="280"/>
        <w:gridCol w:w="1604"/>
        <w:gridCol w:w="550"/>
        <w:gridCol w:w="409"/>
        <w:gridCol w:w="513"/>
      </w:tblGrid>
      <w:tr w:rsidR="000910B1" w:rsidRPr="000910B1" w:rsidTr="00C62C39">
        <w:tc>
          <w:tcPr>
            <w:tcW w:w="2877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Санкт-Петербург</w:t>
            </w:r>
          </w:p>
        </w:tc>
        <w:tc>
          <w:tcPr>
            <w:tcW w:w="2257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Mar>
              <w:left w:w="28" w:type="dxa"/>
              <w:right w:w="28" w:type="dxa"/>
            </w:tcMar>
            <w:vAlign w:val="bottom"/>
          </w:tcPr>
          <w:p w:rsidR="000910B1" w:rsidRPr="000910B1" w:rsidRDefault="000910B1" w:rsidP="00091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555"/>
        <w:gridCol w:w="1528"/>
        <w:gridCol w:w="3456"/>
        <w:gridCol w:w="2487"/>
        <w:gridCol w:w="305"/>
      </w:tblGrid>
      <w:tr w:rsidR="0046704B" w:rsidRPr="000910B1" w:rsidTr="00EE214D">
        <w:trPr>
          <w:trHeight w:val="1656"/>
        </w:trPr>
        <w:tc>
          <w:tcPr>
            <w:tcW w:w="9355" w:type="dxa"/>
            <w:gridSpan w:val="6"/>
            <w:tcMar>
              <w:left w:w="28" w:type="dxa"/>
              <w:right w:w="28" w:type="dxa"/>
            </w:tcMar>
          </w:tcPr>
          <w:p w:rsidR="0046704B" w:rsidRPr="000910B1" w:rsidRDefault="0046704B" w:rsidP="00D25DC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им. Д.Ф. Устинова» (БГТУ «ВОЕНМЕХ» им. Д.Ф. Устинова), именуемый в дальнейшем «Организация», в лице </w:t>
            </w:r>
            <w:bookmarkStart w:id="0" w:name="_GoBack"/>
            <w:bookmarkEnd w:id="0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ректора Университета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Шашурина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Александра Евгеньевича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действующего на основании Устава, с одной стороны, и</w:t>
            </w:r>
          </w:p>
        </w:tc>
      </w:tr>
      <w:tr w:rsidR="000910B1" w:rsidRPr="000910B1" w:rsidTr="0046704B">
        <w:tc>
          <w:tcPr>
            <w:tcW w:w="9355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0B1" w:rsidRPr="000910B1" w:rsidTr="0046704B">
        <w:tc>
          <w:tcPr>
            <w:tcW w:w="9050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0910B1" w:rsidRPr="000910B1" w:rsidTr="0046704B">
        <w:tc>
          <w:tcPr>
            <w:tcW w:w="1024" w:type="dxa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именуем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84" w:type="dxa"/>
            <w:gridSpan w:val="2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дальнейшем «Профильная организация, в лице</w:t>
            </w:r>
          </w:p>
        </w:tc>
        <w:tc>
          <w:tcPr>
            <w:tcW w:w="2792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10B1" w:rsidRPr="000910B1" w:rsidTr="0046704B">
        <w:tc>
          <w:tcPr>
            <w:tcW w:w="9050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0910B1" w:rsidRPr="000910B1" w:rsidTr="0046704B">
        <w:trPr>
          <w:trHeight w:val="73"/>
        </w:trPr>
        <w:tc>
          <w:tcPr>
            <w:tcW w:w="3107" w:type="dxa"/>
            <w:gridSpan w:val="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действующего на основании</w:t>
            </w:r>
          </w:p>
        </w:tc>
        <w:tc>
          <w:tcPr>
            <w:tcW w:w="594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dxa"/>
            <w:tcMar>
              <w:left w:w="28" w:type="dxa"/>
              <w:right w:w="28" w:type="dxa"/>
            </w:tcMar>
          </w:tcPr>
          <w:p w:rsidR="000910B1" w:rsidRPr="000910B1" w:rsidRDefault="000910B1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46704B" w:rsidRPr="000910B1" w:rsidTr="0046704B">
        <w:trPr>
          <w:trHeight w:val="828"/>
        </w:trPr>
        <w:tc>
          <w:tcPr>
            <w:tcW w:w="9355" w:type="dxa"/>
            <w:gridSpan w:val="6"/>
            <w:tcMar>
              <w:left w:w="28" w:type="dxa"/>
              <w:right w:w="28" w:type="dxa"/>
            </w:tcMar>
          </w:tcPr>
          <w:p w:rsidR="0046704B" w:rsidRPr="000910B1" w:rsidRDefault="0046704B" w:rsidP="000910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другой стороны, именуемые по отдельности «Сторона», а вместе – «Стороны», заключили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 о нижеследующем.</w:t>
            </w:r>
          </w:p>
        </w:tc>
      </w:tr>
    </w:tbl>
    <w:p w:rsidR="000910B1" w:rsidRPr="000910B1" w:rsidRDefault="000910B1" w:rsidP="000910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Предмет Договора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Предметом настоящего Договора является организация практической подготовки обучающихся (далее - практическая подготовка).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№1).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Реализация компонентов образовательной программы, согласованных Сторонами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приложении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№2).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Права и обязанности Сторон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Организация обязана: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2.1.1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2.1.2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назначить руководителя по практической подготовке от Организации, который:</w:t>
      </w:r>
    </w:p>
    <w:p w:rsidR="000910B1" w:rsidRPr="000910B1" w:rsidRDefault="000910B1" w:rsidP="000910B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0910B1" w:rsidRPr="000910B1" w:rsidRDefault="000910B1" w:rsidP="000910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0910B1" w:rsidRPr="000910B1" w:rsidRDefault="000910B1" w:rsidP="000910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0910B1" w:rsidRPr="000910B1" w:rsidRDefault="000910B1" w:rsidP="000910B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2.1.3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 смене руководителя по практической подготовке в 3-дневный срок сообщить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 этом Профильной организации;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2.1.4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2.1.5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2.2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Профильная организация обязана: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2.2.1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объеме, позволяющем выполнять определенные виды работ, связанные с будущей профессиональной деятельностью обучающихся;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2.2.2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назначить ответственное лицо, соответствующее требованиям трудового законодательства Российской Федерации о допуске к педагогической деятельности,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со стороны Профильной организации;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2.2.3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 смене лица, указанного в пункте 2.2.2, в 3-дневный срок сообщить об этом Организации;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2.2.4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2.2.5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2.2.6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ознакомить обучающихся с правилами внутреннего трудового распорядка Профильной организации;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2.2.7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провести инструктаж обучающихся по охране труда и технике безопасности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осуществлять надзор за соблюдением обучающимися правил техники безопасности;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2.2.8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предоставить обучающимся и руководителю по практической подготовке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 Организации возможность пользоваться помещениями Профильной организации, согласованными Сторонами (приложение №2 к настоящему Договору), а также находящимися в них оборудованием и техническими средствами обучения;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2.2.9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обо всех случаях нарушения обучающимися правил внутреннего трудового распорядка, охраны труда и техники безопасности сообщить руководителю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 практической подготовке от Организации.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2.3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Организация имеет право: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2.3.1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2.3.2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запрашивать информацию об организации практической подготовки, в том числе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 качестве и объеме выполненных обучающимися работ, связанных с будущей профессиональной деятельностью.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2.4</w:t>
      </w: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Профильная организация имеет право: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2.4.1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 Профильной организации, предпринимать необходимые действия, направленные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 предотвращение ситуации, способствующей разглашению конфиденциальной информации;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2.4.2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случае установления факта нарушения обучающимися своих обязанностей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 Срок действия договора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3.1 Настоящий Договор вступает в силу после его подписания и действует до полного исполнения Сторонами обязательств.</w:t>
      </w: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 Заключительные положения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4.1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4.2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Изменение настоящего Договора осуществляется по соглашению Сторон 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письменной форме в виде дополнительных соглашений к настоящему Договору, которые являются его неотъемлемой частью.</w:t>
      </w:r>
    </w:p>
    <w:p w:rsidR="000910B1" w:rsidRPr="000910B1" w:rsidRDefault="000910B1" w:rsidP="000910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>4.3</w:t>
      </w:r>
      <w:r w:rsidRPr="000910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910B1" w:rsidRPr="000910B1" w:rsidRDefault="000910B1" w:rsidP="000910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10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 Адреса, реквизиты и подписи Сторон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9"/>
        <w:gridCol w:w="4676"/>
      </w:tblGrid>
      <w:tr w:rsidR="000910B1" w:rsidRPr="000910B1" w:rsidTr="00F43FCA">
        <w:tc>
          <w:tcPr>
            <w:tcW w:w="4679" w:type="dxa"/>
          </w:tcPr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Организация:                                                                                          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им. Д.Ф. Устинова»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(БГТУ «ВОЕНМЕХ» им. Д.Ф. Устинова)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190005, Санкт-Петербург,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1-я Красноармейская ул.,1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ИНН 7809003047 КПП 783901001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ел/факс: (812)495-76-23; факс 490-05-91                                                                                                                                                                                                   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 </w:t>
            </w:r>
            <w:hyperlink r:id="rId5" w:history="1"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uu</w:t>
              </w:r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_</w:t>
              </w:r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opst</w:t>
              </w:r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@</w:t>
              </w:r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voenmeh</w:t>
              </w:r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0910B1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Ректор ________________</w:t>
            </w:r>
            <w:proofErr w:type="gramStart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  Ф.И.О.</w:t>
            </w:r>
            <w:proofErr w:type="gramEnd"/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proofErr w:type="spellStart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6" w:type="dxa"/>
          </w:tcPr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Профильная организация:                                                                                          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  _</w:t>
            </w:r>
            <w:proofErr w:type="gramEnd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  Ф.И.О.                                     </w:t>
            </w: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10B1" w:rsidRPr="000910B1" w:rsidRDefault="000910B1" w:rsidP="00091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proofErr w:type="spellStart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091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4670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704B" w:rsidRDefault="0046704B" w:rsidP="004670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№1 к Договору ________________________</w:t>
      </w: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«____» ________________ 20___ г. </w:t>
      </w: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ЗАЯВКА № ______ </w:t>
      </w: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 </w:t>
      </w: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________________ 20___ г.</w:t>
      </w: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проведение практической подготовки обучающихся</w:t>
      </w: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БГТУ «ВОЕНМЕХ» им. Д.Ф. Устинова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9"/>
        <w:gridCol w:w="4721"/>
      </w:tblGrid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1" w:type="dxa"/>
          </w:tcPr>
          <w:p w:rsidR="00F43FCA" w:rsidRPr="00F43FCA" w:rsidRDefault="00F43FCA" w:rsidP="00F43FCA">
            <w:pPr>
              <w:spacing w:after="0" w:line="240" w:lineRule="auto"/>
              <w:ind w:left="-180" w:right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программа (направление подготовки, шифр и название основной образовательной программы):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Компонент образовательной программы, при реализации которого организуется практическая подготовка:</w:t>
      </w:r>
      <w:r w:rsidRPr="00F43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ПРАКТИКА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(указать вид практики)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43FCA" w:rsidRPr="00F43FCA" w:rsidRDefault="00F43FCA" w:rsidP="00F43FC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обучающихся и сроки проведения практики:</w:t>
      </w:r>
    </w:p>
    <w:p w:rsidR="00F43FCA" w:rsidRPr="00F43FCA" w:rsidRDefault="00F43FCA" w:rsidP="00F43F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110"/>
        <w:gridCol w:w="851"/>
        <w:gridCol w:w="992"/>
        <w:gridCol w:w="2864"/>
      </w:tblGrid>
      <w:tr w:rsidR="00F43FCA" w:rsidRPr="00F43FCA" w:rsidTr="00C62C39">
        <w:tc>
          <w:tcPr>
            <w:tcW w:w="53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3F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4110" w:type="dxa"/>
          </w:tcPr>
          <w:p w:rsidR="00F43FCA" w:rsidRPr="00F43FCA" w:rsidRDefault="00F43FCA" w:rsidP="00F4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3F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ФИО обучающихся</w:t>
            </w:r>
          </w:p>
        </w:tc>
        <w:tc>
          <w:tcPr>
            <w:tcW w:w="851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43F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Курс</w:t>
            </w:r>
            <w:proofErr w:type="spellEnd"/>
          </w:p>
        </w:tc>
        <w:tc>
          <w:tcPr>
            <w:tcW w:w="992" w:type="dxa"/>
          </w:tcPr>
          <w:p w:rsidR="00F43FCA" w:rsidRPr="00F43FCA" w:rsidRDefault="00F43FCA" w:rsidP="00F43FCA">
            <w:pPr>
              <w:spacing w:after="0" w:line="240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3F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2864" w:type="dxa"/>
          </w:tcPr>
          <w:p w:rsidR="00F43FCA" w:rsidRPr="00F43FCA" w:rsidRDefault="00F43FCA" w:rsidP="00F4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F43F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Сроки проведения практики</w:t>
            </w:r>
          </w:p>
        </w:tc>
      </w:tr>
      <w:tr w:rsidR="00F43FCA" w:rsidRPr="00F43FCA" w:rsidTr="00C62C39">
        <w:tc>
          <w:tcPr>
            <w:tcW w:w="53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110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6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43FCA" w:rsidRPr="00F43FCA" w:rsidTr="00C62C39">
        <w:tc>
          <w:tcPr>
            <w:tcW w:w="53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110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6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43FCA" w:rsidRPr="00F43FCA" w:rsidTr="00C62C39">
        <w:tc>
          <w:tcPr>
            <w:tcW w:w="53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110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6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43FCA" w:rsidRPr="00F43FCA" w:rsidTr="00C62C39">
        <w:tc>
          <w:tcPr>
            <w:tcW w:w="53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110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864" w:type="dxa"/>
          </w:tcPr>
          <w:p w:rsidR="00F43FCA" w:rsidRPr="00F43FCA" w:rsidRDefault="00F43FCA" w:rsidP="00F43F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F43FCA" w:rsidRPr="00F43FCA" w:rsidRDefault="00F43FCA" w:rsidP="00F43F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Лицо, ответственное за организацию практик обучающихся со стороны 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БГТУ «ВОЕНМЕХ» им. Д.Ф. Устинова      </w:t>
      </w: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________________________   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</w:rPr>
      </w:pPr>
      <w:r w:rsidRPr="00F43FCA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</w:rPr>
      </w:pPr>
      <w:r w:rsidRPr="00F43FCA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(Ф.И.О.)</w:t>
      </w:r>
    </w:p>
    <w:p w:rsidR="00F43FCA" w:rsidRPr="00F43FCA" w:rsidRDefault="00F43FCA" w:rsidP="00F43FC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F43FCA">
        <w:rPr>
          <w:rFonts w:ascii="Times New Roman" w:eastAsia="Times New Roman" w:hAnsi="Times New Roman" w:cs="Times New Roman"/>
          <w:b/>
          <w:color w:val="000000"/>
        </w:rPr>
        <w:t>Подписи Сторон</w:t>
      </w:r>
    </w:p>
    <w:tbl>
      <w:tblPr>
        <w:tblW w:w="9639" w:type="dxa"/>
        <w:tblInd w:w="108" w:type="dxa"/>
        <w:tblLook w:val="00A0" w:firstRow="1" w:lastRow="0" w:firstColumn="1" w:lastColumn="0" w:noHBand="0" w:noVBand="0"/>
      </w:tblPr>
      <w:tblGrid>
        <w:gridCol w:w="4819"/>
        <w:gridCol w:w="4820"/>
      </w:tblGrid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БГТУ «ВОЕНМЕХ» им. Д.Ф. Устинова</w:t>
            </w: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Ректор _____________   / ____________</w:t>
            </w:r>
            <w:proofErr w:type="gramStart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_  /</w:t>
            </w:r>
            <w:proofErr w:type="gramEnd"/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(подпись)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(Ф.И.О.)</w:t>
            </w:r>
          </w:p>
        </w:tc>
        <w:tc>
          <w:tcPr>
            <w:tcW w:w="4820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Профильная организация</w:t>
            </w: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Должность   _______________/ _____________/</w:t>
            </w: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(подпись)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(Ф.И.О.)</w:t>
            </w:r>
          </w:p>
        </w:tc>
      </w:tr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820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</w:t>
            </w: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М.п</w:t>
            </w:r>
            <w:proofErr w:type="spellEnd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20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М.п</w:t>
            </w:r>
            <w:proofErr w:type="spellEnd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F43FCA" w:rsidRPr="00F43FCA" w:rsidRDefault="00F43FCA" w:rsidP="00F43FCA">
      <w:pPr>
        <w:tabs>
          <w:tab w:val="left" w:pos="567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2 к Договору ______________________</w:t>
      </w: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«____» ________________ 20___ г. </w:t>
      </w: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3FCA" w:rsidRPr="00F43FCA" w:rsidRDefault="00F43FCA" w:rsidP="00F43F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О ПОМЕЩЕНИЯХ ПРОФИЛЬНОЙ ОРГАНИЗАЦИИ</w:t>
      </w:r>
    </w:p>
    <w:p w:rsidR="00F43FCA" w:rsidRPr="00F43FCA" w:rsidRDefault="00F43FCA" w:rsidP="00F43F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5"/>
        <w:gridCol w:w="5137"/>
        <w:gridCol w:w="3123"/>
      </w:tblGrid>
      <w:tr w:rsidR="00F43FCA" w:rsidRPr="00F43FCA" w:rsidTr="00C62C39">
        <w:tc>
          <w:tcPr>
            <w:tcW w:w="1101" w:type="dxa"/>
          </w:tcPr>
          <w:p w:rsidR="00F43FCA" w:rsidRPr="00F43FCA" w:rsidRDefault="00F43FCA" w:rsidP="00F4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№№</w:t>
            </w:r>
          </w:p>
        </w:tc>
        <w:tc>
          <w:tcPr>
            <w:tcW w:w="5279" w:type="dxa"/>
          </w:tcPr>
          <w:p w:rsidR="00F43FCA" w:rsidRPr="00F43FCA" w:rsidRDefault="00F43FCA" w:rsidP="00F4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нахождения п</w:t>
            </w: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рофильной</w:t>
            </w:r>
            <w:proofErr w:type="spellEnd"/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организации</w:t>
            </w:r>
            <w:proofErr w:type="spellEnd"/>
          </w:p>
        </w:tc>
        <w:tc>
          <w:tcPr>
            <w:tcW w:w="3191" w:type="dxa"/>
          </w:tcPr>
          <w:p w:rsidR="00F43FCA" w:rsidRPr="00F43FCA" w:rsidRDefault="00F43FCA" w:rsidP="00F43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помещений для проведения практики</w:t>
            </w:r>
          </w:p>
        </w:tc>
      </w:tr>
      <w:tr w:rsidR="00F43FCA" w:rsidRPr="00F43FCA" w:rsidTr="00C62C39">
        <w:tc>
          <w:tcPr>
            <w:tcW w:w="1101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79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3FCA" w:rsidRPr="00F43FCA" w:rsidTr="00C62C39">
        <w:tc>
          <w:tcPr>
            <w:tcW w:w="1101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79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F43FCA" w:rsidRPr="00F43FCA" w:rsidRDefault="00F43FCA" w:rsidP="00F43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F43FCA">
        <w:rPr>
          <w:rFonts w:ascii="Times New Roman" w:eastAsia="Times New Roman" w:hAnsi="Times New Roman" w:cs="Times New Roman"/>
          <w:b/>
          <w:color w:val="000000"/>
        </w:rPr>
        <w:t>Подписи Сторон</w:t>
      </w:r>
    </w:p>
    <w:tbl>
      <w:tblPr>
        <w:tblpPr w:leftFromText="180" w:rightFromText="180" w:vertAnchor="text" w:tblpY="1"/>
        <w:tblOverlap w:val="never"/>
        <w:tblW w:w="9639" w:type="dxa"/>
        <w:tblLook w:val="00A0" w:firstRow="1" w:lastRow="0" w:firstColumn="1" w:lastColumn="0" w:noHBand="0" w:noVBand="0"/>
      </w:tblPr>
      <w:tblGrid>
        <w:gridCol w:w="4819"/>
        <w:gridCol w:w="4820"/>
      </w:tblGrid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БГТУ «ВОЕНМЕХ» им. Д.Ф. Устинова</w:t>
            </w: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Ректор _____________   / _____________ /</w:t>
            </w: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(подпись)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(Ф.И.О.)</w:t>
            </w:r>
          </w:p>
        </w:tc>
        <w:tc>
          <w:tcPr>
            <w:tcW w:w="4820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Профильная организация</w:t>
            </w: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Должность   _______________/ _____________/</w:t>
            </w: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   (подпись)</w:t>
            </w:r>
            <w:r w:rsidRPr="00F43FCA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     (Ф.И.О.)</w:t>
            </w:r>
          </w:p>
        </w:tc>
      </w:tr>
      <w:tr w:rsidR="00F43FCA" w:rsidRPr="00F43FCA" w:rsidTr="00C62C39">
        <w:tc>
          <w:tcPr>
            <w:tcW w:w="4819" w:type="dxa"/>
          </w:tcPr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left" w:pos="1080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</w:t>
            </w: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М.п</w:t>
            </w:r>
            <w:proofErr w:type="spellEnd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820" w:type="dxa"/>
          </w:tcPr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3FCA" w:rsidRPr="00F43FCA" w:rsidRDefault="00F43FCA" w:rsidP="00F43FCA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ind w:right="-284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43FCA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</w:t>
            </w:r>
            <w:proofErr w:type="spellStart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М.п</w:t>
            </w:r>
            <w:proofErr w:type="spellEnd"/>
            <w:r w:rsidRPr="00F43FC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FCA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textWrapping" w:clear="all"/>
      </w:r>
    </w:p>
    <w:p w:rsidR="00F43FCA" w:rsidRPr="00F43FCA" w:rsidRDefault="00F43FCA" w:rsidP="00F43FC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3FCA" w:rsidRPr="00F43FCA" w:rsidRDefault="00F43FCA" w:rsidP="00F43F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164B7" w:rsidRPr="00F43FCA" w:rsidRDefault="00D25DC0" w:rsidP="00F43F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sectPr w:rsidR="007164B7" w:rsidRPr="00F43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258BC"/>
    <w:multiLevelType w:val="hybridMultilevel"/>
    <w:tmpl w:val="E9560EA2"/>
    <w:lvl w:ilvl="0" w:tplc="B60A485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2CD51618"/>
    <w:multiLevelType w:val="hybridMultilevel"/>
    <w:tmpl w:val="C3148998"/>
    <w:lvl w:ilvl="0" w:tplc="E72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E38CF"/>
    <w:multiLevelType w:val="hybridMultilevel"/>
    <w:tmpl w:val="3608279A"/>
    <w:lvl w:ilvl="0" w:tplc="E72C2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39C"/>
    <w:rsid w:val="00012486"/>
    <w:rsid w:val="000910B1"/>
    <w:rsid w:val="0046704B"/>
    <w:rsid w:val="00545387"/>
    <w:rsid w:val="0069739C"/>
    <w:rsid w:val="00D25DC0"/>
    <w:rsid w:val="00F4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C443C"/>
  <w15:chartTrackingRefBased/>
  <w15:docId w15:val="{C4018159-ACD3-4C41-90CF-82B277AB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91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91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u_opst@voenme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Кондратьев Сергей Алексеевич</cp:lastModifiedBy>
  <cp:revision>3</cp:revision>
  <dcterms:created xsi:type="dcterms:W3CDTF">2025-05-12T08:55:00Z</dcterms:created>
  <dcterms:modified xsi:type="dcterms:W3CDTF">2025-06-26T10:53:00Z</dcterms:modified>
</cp:coreProperties>
</file>